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0" w:name="z91"/>
      <w:r w:rsidRPr="00F7696C">
        <w:rPr>
          <w:rFonts w:ascii="Times New Roman" w:eastAsia="Times New Roman" w:hAnsi="Times New Roman" w:cs="Times New Roman"/>
          <w:b/>
          <w:color w:val="000000"/>
          <w:sz w:val="28"/>
        </w:rPr>
        <w:t>Об утверждении Правил выдачи ветеринарных документов и требований к их бланкам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F7696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Приказ Министра сельского хозяйства Республики Казахстан от 21 мая 2015 года № 7-1/453. </w:t>
      </w:r>
      <w:proofErr w:type="spellStart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Зарегистрирован</w:t>
      </w:r>
      <w:proofErr w:type="spellEnd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в </w:t>
      </w:r>
      <w:proofErr w:type="spellStart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Министерстве</w:t>
      </w:r>
      <w:proofErr w:type="spellEnd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юстиции</w:t>
      </w:r>
      <w:proofErr w:type="spellEnd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Республики</w:t>
      </w:r>
      <w:proofErr w:type="spellEnd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Казахстан</w:t>
      </w:r>
      <w:proofErr w:type="spellEnd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17 </w:t>
      </w:r>
      <w:proofErr w:type="spellStart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августа</w:t>
      </w:r>
      <w:proofErr w:type="spellEnd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2015 </w:t>
      </w:r>
      <w:proofErr w:type="spellStart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года</w:t>
      </w:r>
      <w:proofErr w:type="spellEnd"/>
      <w:r w:rsidRPr="00F76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11898</w:t>
      </w:r>
      <w:bookmarkStart w:id="1" w:name="_GoBack"/>
      <w:bookmarkEnd w:id="1"/>
    </w:p>
    <w:p w:rsidR="00F7696C" w:rsidRDefault="00F7696C" w:rsidP="00F7696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F7696C" w:rsidRPr="00F7696C" w:rsidRDefault="00F7696C" w:rsidP="00F769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7696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Глава 4. Порядок выдачи ветеринарной справки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z92"/>
      <w:bookmarkEnd w:id="0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29. Ветеринарная справка выдается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 (далее – государственная ветеринарная организация).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" w:name="z93"/>
      <w:bookmarkEnd w:id="2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 организациях по производству, хранению и реализации кормов, ветеринарная справка выдается ветеринарным врачом подразделения производственного контроля (далее – ветеринарный врач) в соответствии со статьей 13-2 Закона.</w:t>
      </w:r>
    </w:p>
    <w:bookmarkEnd w:id="3"/>
    <w:p w:rsidR="00F7696C" w:rsidRPr="00F7696C" w:rsidRDefault="00F7696C" w:rsidP="00F7696C">
      <w:pPr>
        <w:spacing w:after="0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Сноска. Пункт 29 - в редакции приказа </w:t>
      </w:r>
      <w:proofErr w:type="spellStart"/>
      <w:r w:rsidRPr="00F7696C">
        <w:rPr>
          <w:rFonts w:ascii="Times New Roman" w:eastAsia="Times New Roman" w:hAnsi="Times New Roman" w:cs="Times New Roman"/>
          <w:color w:val="FF0000"/>
          <w:sz w:val="28"/>
        </w:rPr>
        <w:t>и.о</w:t>
      </w:r>
      <w:proofErr w:type="spellEnd"/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. Министра сельского хозяйства РК от 23.01.2025 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№ 15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7696C">
        <w:rPr>
          <w:rFonts w:ascii="Times New Roman" w:eastAsia="Times New Roman" w:hAnsi="Times New Roman" w:cs="Times New Roman"/>
        </w:rPr>
        <w:br/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" w:name="z94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30. Перечень основных требований к оказанию государственной услуги "Выдача ветеринарной справки" указан в приложении 11 к настоящим Правилам (далее – Перечень № 3).</w:t>
      </w:r>
    </w:p>
    <w:bookmarkEnd w:id="4"/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Для получения ветеринарной справки </w:t>
      </w:r>
      <w:proofErr w:type="spell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услугополучатель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>осуществляющий</w:t>
      </w:r>
      <w:proofErr w:type="gram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перемещение (перевозку) животного, продукции и сырья животного происхождения, подает в государственную ветеринарную организацию, либо посредством портала, заявление на выдачу ветеринарной справки по форме согласно приложению 12 к настоящим Правилам и документы, указанные в пункте 8 Перечня № 3.</w:t>
      </w:r>
    </w:p>
    <w:p w:rsidR="00F7696C" w:rsidRPr="00F7696C" w:rsidRDefault="00F7696C" w:rsidP="00F7696C">
      <w:pPr>
        <w:spacing w:after="0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Сноска. Пункт 30 - в редакции приказа </w:t>
      </w:r>
      <w:proofErr w:type="spellStart"/>
      <w:r w:rsidRPr="00F7696C">
        <w:rPr>
          <w:rFonts w:ascii="Times New Roman" w:eastAsia="Times New Roman" w:hAnsi="Times New Roman" w:cs="Times New Roman"/>
          <w:color w:val="FF0000"/>
          <w:sz w:val="28"/>
        </w:rPr>
        <w:t>и.о</w:t>
      </w:r>
      <w:proofErr w:type="spellEnd"/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. Министра сельского хозяйства РК от 23.01.2025 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№ 15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7696C">
        <w:rPr>
          <w:rFonts w:ascii="Times New Roman" w:eastAsia="Times New Roman" w:hAnsi="Times New Roman" w:cs="Times New Roman"/>
        </w:rPr>
        <w:br/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" w:name="z96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31. Специалист государственной ветеринарной организации, определенный руководителем государственной ветеринарной организации для выдачи ветеринарной справки (далее – специалист в области ветеринарии), осуществляет прием, регистрацию заявления и документов, указанных в пункте 8 Перечня № 3.</w:t>
      </w:r>
    </w:p>
    <w:bookmarkEnd w:id="5"/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даты, времени (часы, минуты).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В случае обращения </w:t>
      </w:r>
      <w:proofErr w:type="spell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для получения ветеринарной справки через портал, в "личном кабинете" </w:t>
      </w:r>
      <w:proofErr w:type="spell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F7696C" w:rsidRPr="00F7696C" w:rsidRDefault="00F7696C" w:rsidP="00F7696C">
      <w:pPr>
        <w:spacing w:after="0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Сноска. Пункт 31 - в редакции приказа Министра сельского хозяйства РК от 24.01.2023 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№ 24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7696C">
        <w:rPr>
          <w:rFonts w:ascii="Times New Roman" w:eastAsia="Times New Roman" w:hAnsi="Times New Roman" w:cs="Times New Roman"/>
        </w:rPr>
        <w:br/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99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32.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При транспортировке рыб и других водных животных (рыба живая, свежая, охлажденная, мороженая, а также раки, </w:t>
      </w:r>
      <w:proofErr w:type="spellStart"/>
      <w:r w:rsidRPr="00F7696C">
        <w:rPr>
          <w:rFonts w:ascii="Times New Roman" w:eastAsia="Times New Roman" w:hAnsi="Times New Roman" w:cs="Times New Roman"/>
          <w:color w:val="000000"/>
          <w:sz w:val="28"/>
        </w:rPr>
        <w:t>гаммарус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F7696C">
        <w:rPr>
          <w:rFonts w:ascii="Times New Roman" w:eastAsia="Times New Roman" w:hAnsi="Times New Roman" w:cs="Times New Roman"/>
          <w:color w:val="000000"/>
          <w:sz w:val="28"/>
        </w:rPr>
        <w:t>артемия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салина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(цисты)) свыше пяти килограмм необходима справка о происхождении вылова по форме, утвержденной приказом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</w:t>
      </w:r>
      <w:proofErr w:type="gram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актов № 14117).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" w:name="z100"/>
      <w:bookmarkEnd w:id="6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>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союза), необходима копия ветеринарного документа, или ветеринарный документ, оформленный в ИС ЕАСУ, по которому был ввезен объект ветеринарно-санитарного контроля и надзора.</w:t>
      </w:r>
      <w:proofErr w:type="gramEnd"/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" w:name="z101"/>
      <w:bookmarkEnd w:id="7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33.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Специалист в области ветеринарии, ветеринарный врач после ветеринарного осмотра животного, продукции или сырья животного происхождения, на основе сведений о животном, имеющихся в базе данных по идентификации сельскохозяйственных животных или выписки из нее, ветеринарного паспорта, а также оценки эпизоотической ситуации территории на момент обращения, оценки ветеринарно-санитарного состояния транспортного средства выдает ветеринарную справку по форме согласно приложению 13 к настоящим Правилам, заверенную</w:t>
      </w:r>
      <w:proofErr w:type="gram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подписью и печатью специалиста в области ветеринарии, ветеринарного врача, либо мотивированный отказ в оказании государственной услуги по форме согласно приложению 4 настоящим Правилам.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" w:name="z102"/>
      <w:bookmarkEnd w:id="8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34. Специалист в области ветеринарии,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" w:name="z103"/>
      <w:bookmarkEnd w:id="9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35. Ветеринарная справка выдается на животное, продукцию и сырье животного происхождения и оформляется в день обращения </w:t>
      </w:r>
      <w:proofErr w:type="spell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услугополучателя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" w:name="z104"/>
      <w:bookmarkEnd w:id="10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Ветеринарная справка действительна на территории Республики Казахстан.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" w:name="z105"/>
      <w:bookmarkEnd w:id="11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36.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>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(государства, не являющиеся членами Евразийского экономического союза), в ветеринарной справке указывается также сведения о ветеринарном документе, по которому был ввезен на территорию республики объект ветеринарно-санитарного контроля и надзора (дата и номер документа, страна происхождения товара).</w:t>
      </w:r>
      <w:proofErr w:type="gramEnd"/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" w:name="z106"/>
      <w:bookmarkEnd w:id="12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37. Сведения о выданных ветеринарных справках, о прибытии перемещаемого (перевозимого) объекта в пункт назначения вносятся в ИС ЕАСУ в течение одних суток со дня выдачи ветеринарной справки, прибытия перемещаемого (перевозимого) объекта в пункт назначения, за исключением технических перерывов в связи с проведением ремонтных работ.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" w:name="z107"/>
      <w:bookmarkEnd w:id="13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38. Ветеринарная справка, выданная на животное, продукцию и сырье животного происхождения, действительна до пункта назначения, на молоко от животного – в течение 1 (одного) месяца с момента выдачи.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" w:name="z1069"/>
      <w:bookmarkEnd w:id="14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При направлении (перемещений, транспортировке) сельскохозяйственных животных для последующего их убоя на мясоперерабатывающих предприятиях, убойных пунктах или убойных площадках (площадках по убою сельскохозяйственных животных) на них выдается ветеринарная справка.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" w:name="z1070"/>
      <w:bookmarkEnd w:id="15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При изменении эпизоотической ситуации места выхода животного, продукции и сырья животного происхождения, ранее выданная ветеринарная справка изымается.</w:t>
      </w:r>
    </w:p>
    <w:bookmarkEnd w:id="16"/>
    <w:p w:rsidR="00F7696C" w:rsidRPr="00F7696C" w:rsidRDefault="00F7696C" w:rsidP="00F7696C">
      <w:pPr>
        <w:spacing w:after="0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Сноска. Пункт 38 - в редакции приказа </w:t>
      </w:r>
      <w:proofErr w:type="spellStart"/>
      <w:r w:rsidRPr="00F7696C">
        <w:rPr>
          <w:rFonts w:ascii="Times New Roman" w:eastAsia="Times New Roman" w:hAnsi="Times New Roman" w:cs="Times New Roman"/>
          <w:color w:val="FF0000"/>
          <w:sz w:val="28"/>
        </w:rPr>
        <w:t>и.о</w:t>
      </w:r>
      <w:proofErr w:type="spellEnd"/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. Министра сельского хозяйства РК от 23.01.2025 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№ 15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7696C">
        <w:rPr>
          <w:rFonts w:ascii="Times New Roman" w:eastAsia="Times New Roman" w:hAnsi="Times New Roman" w:cs="Times New Roman"/>
        </w:rPr>
        <w:br/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" w:name="z109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39. Ветеринарная справка на мясо и мясную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>продукцию</w:t>
      </w:r>
      <w:proofErr w:type="gram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и субпродукты выдается при наличии оттиска ветеринарного клейма или штампа, нанесенного в порядке согласно Ветеринарно-санитарным правилам.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" w:name="z110"/>
      <w:bookmarkEnd w:id="17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На сырье животного происхождения (кожевенное и меховое сырье) ветеринарная справка выдается при наличии акта экспертизы (протокола испытаний), выданного ветеринарными лабораториями, и маркировки (бирки, ярлыки). При маркировке кожевенного и мехового сырья от сельскохозяйственных животных указывается индивидуальный номер животного.</w:t>
      </w:r>
    </w:p>
    <w:bookmarkEnd w:id="18"/>
    <w:p w:rsidR="00F7696C" w:rsidRPr="00F7696C" w:rsidRDefault="00F7696C" w:rsidP="00F7696C">
      <w:pPr>
        <w:spacing w:after="0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Сноска. Пункт 39 - в редакции приказа </w:t>
      </w:r>
      <w:proofErr w:type="spellStart"/>
      <w:r w:rsidRPr="00F7696C">
        <w:rPr>
          <w:rFonts w:ascii="Times New Roman" w:eastAsia="Times New Roman" w:hAnsi="Times New Roman" w:cs="Times New Roman"/>
          <w:color w:val="FF0000"/>
          <w:sz w:val="28"/>
        </w:rPr>
        <w:t>и.о</w:t>
      </w:r>
      <w:proofErr w:type="spellEnd"/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. Министра сельского хозяйства РК от 23.01.2025 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№ 15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7696C">
        <w:rPr>
          <w:rFonts w:ascii="Times New Roman" w:eastAsia="Times New Roman" w:hAnsi="Times New Roman" w:cs="Times New Roman"/>
        </w:rPr>
        <w:br/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111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40. В случае дробления партии объекта ветеринарно-санитарного контроля и надзора на более мелкие партии, при прибытии в место назначения, для новых получателей, специалистам в области ветеринарии, ветеринарным врачам допускается оформление копии ветеринарных справок, в которые (на обороте листа) вносятся следующие данные: 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0" w:name="z112"/>
      <w:bookmarkEnd w:id="19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соответствие объекта ветеринарно-санитарного контроля и надзора и нового транспортного средства Ветеринарно-санитарным правилам и требованиям, установленным Правилами осуществления транспортировки (перемещения) перемещаемых (перевозимых) объектов на территории Республики Казахстан, утвержденными приказом Министра сельского хозяйства Республики Казахстан от 29 мая 2015 года № 7-1/496 (зарегистрирован в Реестре государственной регистрации нормативных правовых актов № 11845), номер транспортного средства, количество перегруженных (дробленых) в него объектов ветеринарно-санитарного контроля</w:t>
      </w:r>
      <w:proofErr w:type="gram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и надзора;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1" w:name="z113"/>
      <w:bookmarkEnd w:id="20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наименование и местонахождение получателя объекта ветеринарно-санитарного контроля и надзора;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2" w:name="z114"/>
      <w:bookmarkEnd w:id="21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дата перегрузки дробления, номер ветеринарной справки (ветеринарная справка по которой оформлена ее копия) с указанием порядкового номера оформленной копии ветеринарной справки (например: ветеринарную справку с №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KZ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C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-10 при дроблении партий на копии ветеринарной справки указывать №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KZ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C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-10/1, №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KZ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C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-10/2, №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KZ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C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-10/3 и так далее), должность и фамилия, имя, отчество (при его наличии) специалиста в области ветеринарии, ветеринарного врача, проводившего оформление копии</w:t>
      </w:r>
      <w:proofErr w:type="gram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ветеринарной справки.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3" w:name="z115"/>
      <w:bookmarkEnd w:id="22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Специалист в области ветеринарии, ветеринарный врач при выдаче копии ветеринарной справки заверяет сведения подписью и печатью. 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4" w:name="z116"/>
      <w:bookmarkEnd w:id="23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Ветеринарная справка, по которой осуществлялось оформление ее копии (дробление) хранится в организации (ветеринарного врача), 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lastRenderedPageBreak/>
        <w:t>осуществлявшего оформление копии ветеринарной справки, на обороте которой вносятся в хронологической последовательности информация об оформленных копиях ветеринарной справки с указанием сведений, отраженных в копи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>и(</w:t>
      </w:r>
      <w:proofErr w:type="spellStart"/>
      <w:proofErr w:type="gramEnd"/>
      <w:r w:rsidRPr="00F7696C">
        <w:rPr>
          <w:rFonts w:ascii="Times New Roman" w:eastAsia="Times New Roman" w:hAnsi="Times New Roman" w:cs="Times New Roman"/>
          <w:color w:val="000000"/>
          <w:sz w:val="28"/>
        </w:rPr>
        <w:t>ях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) ветеринарной справки. 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5" w:name="z117"/>
      <w:bookmarkEnd w:id="24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При этом необходимо вести учет количества, объема и вида товара, который подвергается дроблению, в соответствии с первичной ветеринарной справкой. Данные о таких операциях вносятся в ИС ЕАСУ. 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6" w:name="z118"/>
      <w:bookmarkEnd w:id="25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Специалисту в области ветеринарии, ветеринарному врачу в случае поступления дробленой партии объекта ветеринарно-санитарного контроля и надзора, допускается для новых получателей дробление на более мелкие партии, с оформлением копии ветеринарных справок при соблюдении условий и требований, указанных в настоящем пункте Правил.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7" w:name="z119"/>
      <w:bookmarkEnd w:id="26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41. </w:t>
      </w:r>
      <w:proofErr w:type="spell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отказывает в оказании государственной услуги по основаниям, указанным в пункте 9 Перечня № 3.</w:t>
      </w:r>
    </w:p>
    <w:bookmarkEnd w:id="27"/>
    <w:p w:rsidR="00F7696C" w:rsidRPr="00F7696C" w:rsidRDefault="00F7696C" w:rsidP="00F7696C">
      <w:pPr>
        <w:spacing w:after="0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Сноска. Пункт 41 - в редакции приказа Министра сельского хозяйства РК от 24.01.2023 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№ 24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7696C">
        <w:rPr>
          <w:rFonts w:ascii="Times New Roman" w:eastAsia="Times New Roman" w:hAnsi="Times New Roman" w:cs="Times New Roman"/>
        </w:rPr>
        <w:br/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8" w:name="z126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42. В случае сбоя ИС ЕАСУ, содержащей необходимые сведения для оказания государственной услуги, государственные ветеринарно-санитарные инспекторы или специалисты в области ветеринарии в течение 1 (одного) рабочего дня уведомляют оператора информационно-коммуникационной инфраструктуры "электронного правительства" (далее – оператор).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" w:name="z127"/>
      <w:bookmarkEnd w:id="28"/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При этом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государственными ветеринарно-санитарными инспекторами или специалистами в области ветеринарии.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" w:name="z128"/>
      <w:bookmarkEnd w:id="29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43.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>Государственные ветеринарно-санитарные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  <w:proofErr w:type="gramEnd"/>
    </w:p>
    <w:bookmarkEnd w:id="30"/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Информационное взаимодействие портала и информационных систем осуществляется согласно статье 43 Закона Республики Казахстан "Об информатизации".</w:t>
      </w:r>
    </w:p>
    <w:p w:rsidR="00F7696C" w:rsidRPr="00F7696C" w:rsidRDefault="00F7696C" w:rsidP="00F7696C">
      <w:pPr>
        <w:spacing w:after="0"/>
        <w:jc w:val="both"/>
        <w:rPr>
          <w:rFonts w:ascii="Times New Roman" w:eastAsia="Times New Roman" w:hAnsi="Times New Roman" w:cs="Times New Roman"/>
        </w:rPr>
      </w:pPr>
      <w:r w:rsidRPr="00F7696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Министерство сельского хозяйства Республики Казахстан и </w:t>
      </w:r>
      <w:proofErr w:type="spell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услугодатель</w:t>
      </w:r>
      <w:proofErr w:type="spell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3 (трех) рабочих дней </w:t>
      </w:r>
      <w:proofErr w:type="gramStart"/>
      <w:r w:rsidRPr="00F7696C">
        <w:rPr>
          <w:rFonts w:ascii="Times New Roman" w:eastAsia="Times New Roman" w:hAnsi="Times New Roman" w:cs="Times New Roman"/>
          <w:color w:val="000000"/>
          <w:sz w:val="28"/>
        </w:rPr>
        <w:t>с даты утверждения</w:t>
      </w:r>
      <w:proofErr w:type="gramEnd"/>
      <w:r w:rsidRPr="00F7696C">
        <w:rPr>
          <w:rFonts w:ascii="Times New Roman" w:eastAsia="Times New Roman" w:hAnsi="Times New Roman" w:cs="Times New Roman"/>
          <w:color w:val="000000"/>
          <w:sz w:val="28"/>
        </w:rPr>
        <w:t xml:space="preserve"> или изменения настоящих Правил, актуализируют информацию о порядке оказания государственной услуги и направляют в Единый контакт-центр.</w:t>
      </w:r>
    </w:p>
    <w:p w:rsidR="007569EF" w:rsidRPr="00F7696C" w:rsidRDefault="00F7696C" w:rsidP="00F7696C">
      <w:r w:rsidRPr="00F7696C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Сноска. Пункт 43 - в редакции приказа Министра сельского хозяйства РК от 27.06.2023 </w:t>
      </w:r>
      <w:r w:rsidRPr="00F7696C">
        <w:rPr>
          <w:rFonts w:ascii="Times New Roman" w:eastAsia="Times New Roman" w:hAnsi="Times New Roman" w:cs="Times New Roman"/>
          <w:color w:val="000000"/>
          <w:sz w:val="28"/>
        </w:rPr>
        <w:t>№ 248</w:t>
      </w:r>
      <w:r w:rsidRPr="00F7696C">
        <w:rPr>
          <w:rFonts w:ascii="Times New Roman" w:eastAsia="Times New Roman" w:hAnsi="Times New Roman" w:cs="Times New Roman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sectPr w:rsidR="007569EF" w:rsidRPr="00F7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D0"/>
    <w:rsid w:val="00225A86"/>
    <w:rsid w:val="007569EF"/>
    <w:rsid w:val="00AA05D0"/>
    <w:rsid w:val="00F7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2025-04-01T06:36:00Z</cp:lastPrinted>
  <dcterms:created xsi:type="dcterms:W3CDTF">2025-04-01T06:18:00Z</dcterms:created>
  <dcterms:modified xsi:type="dcterms:W3CDTF">2025-04-01T06:38:00Z</dcterms:modified>
</cp:coreProperties>
</file>